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F8" w:rsidRDefault="00512EF8" w:rsidP="00512EF8">
      <w:pPr>
        <w:spacing w:after="200"/>
        <w:rPr>
          <w:b/>
        </w:rPr>
      </w:pPr>
      <w:r w:rsidRPr="00876E58">
        <w:rPr>
          <w:b/>
        </w:rPr>
        <w:t xml:space="preserve">Оборудование учебного кабинета </w:t>
      </w:r>
      <w:r>
        <w:rPr>
          <w:b/>
        </w:rPr>
        <w:t xml:space="preserve">№ 2 </w:t>
      </w:r>
      <w:r w:rsidRPr="00876E58">
        <w:rPr>
          <w:b/>
        </w:rPr>
        <w:t xml:space="preserve">по адресу осуществления образовательной </w:t>
      </w:r>
    </w:p>
    <w:p w:rsidR="00512EF8" w:rsidRPr="00876E58" w:rsidRDefault="00512EF8" w:rsidP="00512EF8">
      <w:pPr>
        <w:spacing w:after="200"/>
        <w:ind w:firstLine="709"/>
        <w:jc w:val="center"/>
        <w:rPr>
          <w:b/>
        </w:rPr>
      </w:pPr>
      <w:r w:rsidRPr="00876E58">
        <w:rPr>
          <w:b/>
        </w:rPr>
        <w:t>деятель</w:t>
      </w:r>
      <w:r>
        <w:rPr>
          <w:b/>
        </w:rPr>
        <w:t>ности п. Архипо-Осиповка, ул. Вишнёвая, 35В</w:t>
      </w:r>
    </w:p>
    <w:p w:rsidR="00512EF8" w:rsidRPr="00876E58" w:rsidRDefault="00512EF8" w:rsidP="00512EF8">
      <w:pPr>
        <w:spacing w:after="200"/>
        <w:ind w:firstLine="709"/>
        <w:jc w:val="center"/>
      </w:pPr>
      <w:r w:rsidRPr="00876E58">
        <w:t>Перечень учебного оборудования, необходимого для осуществления образовательной деятельности по программ</w:t>
      </w:r>
      <w:r>
        <w:t xml:space="preserve">е </w:t>
      </w:r>
      <w:proofErr w:type="gramStart"/>
      <w:r>
        <w:t xml:space="preserve">профессиональной </w:t>
      </w:r>
      <w:r w:rsidRPr="00876E58">
        <w:t xml:space="preserve"> подготовки</w:t>
      </w:r>
      <w:proofErr w:type="gramEnd"/>
      <w:r w:rsidRPr="00876E58">
        <w:t xml:space="preserve"> водителей транспортных средств категории «В»</w:t>
      </w:r>
    </w:p>
    <w:tbl>
      <w:tblPr>
        <w:tblW w:w="9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850"/>
        <w:gridCol w:w="1220"/>
      </w:tblGrid>
      <w:tr w:rsidR="00512EF8" w:rsidRPr="009E323B" w:rsidTr="009D2FF4">
        <w:tc>
          <w:tcPr>
            <w:tcW w:w="6521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850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Количество</w:t>
            </w:r>
          </w:p>
        </w:tc>
        <w:tc>
          <w:tcPr>
            <w:tcW w:w="1220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512EF8" w:rsidRPr="009E323B" w:rsidTr="009D2FF4">
        <w:tc>
          <w:tcPr>
            <w:tcW w:w="6521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учебного оборудования</w:t>
            </w:r>
          </w:p>
        </w:tc>
        <w:tc>
          <w:tcPr>
            <w:tcW w:w="1276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850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Количество</w:t>
            </w:r>
          </w:p>
        </w:tc>
        <w:tc>
          <w:tcPr>
            <w:tcW w:w="1220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512EF8" w:rsidRPr="009E323B" w:rsidTr="009D2FF4">
        <w:tc>
          <w:tcPr>
            <w:tcW w:w="6521" w:type="dxa"/>
          </w:tcPr>
          <w:p w:rsidR="00512EF8" w:rsidRPr="009E323B" w:rsidRDefault="00512EF8" w:rsidP="009D2FF4">
            <w:pPr>
              <w:contextualSpacing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Оборудование и технические средства обучения</w:t>
            </w:r>
          </w:p>
          <w:p w:rsidR="00512EF8" w:rsidRPr="009E323B" w:rsidRDefault="00512EF8" w:rsidP="009D2FF4">
            <w:pPr>
              <w:contextualSpacing/>
              <w:rPr>
                <w:rFonts w:eastAsia="Calibri"/>
              </w:rPr>
            </w:pPr>
          </w:p>
          <w:p w:rsidR="00512EF8" w:rsidRPr="009E323B" w:rsidRDefault="00512EF8" w:rsidP="009D2FF4">
            <w:pPr>
              <w:contextualSpacing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Тренажер</w:t>
            </w:r>
            <w:proofErr w:type="spellEnd"/>
            <w:r w:rsidRPr="009E323B">
              <w:rPr>
                <w:rFonts w:eastAsia="Calibri"/>
                <w:vertAlign w:val="superscript"/>
              </w:rPr>
              <w:footnoteReference w:id="1"/>
            </w:r>
            <w:r w:rsidRPr="009E323B">
              <w:rPr>
                <w:rFonts w:eastAsia="Calibri"/>
              </w:rPr>
              <w:t xml:space="preserve"> 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Аппаратно-программный комплекс тестирования и развития психофизиологических качеств водителя (АПК) </w:t>
            </w:r>
            <w:r w:rsidRPr="009E323B">
              <w:rPr>
                <w:rFonts w:eastAsia="Calibri"/>
                <w:vertAlign w:val="superscript"/>
              </w:rPr>
              <w:footnoteReference w:id="2"/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Детское удерживающее устройство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Гибкое связующее звено (буксировочный трос)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Тягово-сцепное устройство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Компьютер с соответствующим программным обеспечением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Мультимедийный проектор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Экран (монитор, электронная доска)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Магнитная доска со схемой </w:t>
            </w:r>
            <w:proofErr w:type="spellStart"/>
            <w:r w:rsidRPr="009E323B">
              <w:rPr>
                <w:rFonts w:eastAsia="Calibri"/>
              </w:rPr>
              <w:t>населенного</w:t>
            </w:r>
            <w:proofErr w:type="spellEnd"/>
            <w:r w:rsidRPr="009E323B">
              <w:rPr>
                <w:rFonts w:eastAsia="Calibri"/>
              </w:rPr>
              <w:t xml:space="preserve"> пункта</w:t>
            </w:r>
            <w:r w:rsidRPr="009E323B">
              <w:rPr>
                <w:rFonts w:eastAsia="Calibri"/>
                <w:vertAlign w:val="superscript"/>
              </w:rPr>
              <w:footnoteReference w:id="3"/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ind w:left="720"/>
              <w:contextualSpacing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Учебно-наглядные пособия</w:t>
            </w:r>
            <w:r w:rsidRPr="009E323B">
              <w:rPr>
                <w:rFonts w:eastAsia="Calibri"/>
                <w:vertAlign w:val="superscript"/>
              </w:rPr>
              <w:footnoteReference w:id="4"/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Основы законодательства в сфере дорожного движения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Дорожные знаки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Дорожная разметка 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Опознавательные и регистрационные знаки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регулирования дорожного движения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Сигналы регулировщика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Применение аварийной сигнализации и знака аварийной остановки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Начало движения, маневрирование. Способы разворота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Расположение транспортных средств на проезжей части Скорость движения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Обгон, опережение, встречный разъезд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Остановка и стоянка 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Проезд </w:t>
            </w:r>
            <w:proofErr w:type="spellStart"/>
            <w:r w:rsidRPr="009E323B">
              <w:rPr>
                <w:rFonts w:eastAsia="Calibri"/>
              </w:rPr>
              <w:t>перекрестков</w:t>
            </w:r>
            <w:proofErr w:type="spellEnd"/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Проезд пешеходных переходов, и мест остановок маршрутных транспортных средств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через железнодорожные пути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Движение по автомагистралям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Движение в жилых зонах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Перевозка пассажиров 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Перевозка грузов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Неисправности и условия, при которых запрещается эксплуатация транспортных средств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Ответственность за правонарушения в области дорожного движения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Страхование автогражданской ответственности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Последовательность действий при ДТП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Психофизиологические основы деятельности водителя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Психофизиологические особенности деятельности водителя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Конфликтные ситуации в дорожном движении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Факторы риска при вождении автомобиля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Основы управления транспортными средствами 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Сложные дорожные условия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Виды и причины ДТП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Типичные опасные ситуации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Сложные метеоусловия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Движение в </w:t>
            </w:r>
            <w:proofErr w:type="spellStart"/>
            <w:r w:rsidRPr="009E323B">
              <w:rPr>
                <w:rFonts w:eastAsia="Calibri"/>
              </w:rPr>
              <w:t>темное</w:t>
            </w:r>
            <w:proofErr w:type="spellEnd"/>
            <w:r w:rsidRPr="009E323B">
              <w:rPr>
                <w:rFonts w:eastAsia="Calibri"/>
              </w:rPr>
              <w:t xml:space="preserve"> время суток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Посадка водителя за </w:t>
            </w:r>
            <w:proofErr w:type="spellStart"/>
            <w:r w:rsidRPr="009E323B">
              <w:rPr>
                <w:rFonts w:eastAsia="Calibri"/>
              </w:rPr>
              <w:t>рулем</w:t>
            </w:r>
            <w:proofErr w:type="spellEnd"/>
            <w:r w:rsidRPr="009E323B">
              <w:rPr>
                <w:rFonts w:eastAsia="Calibri"/>
              </w:rPr>
              <w:t>. Экипировка водителя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Способы торможения 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Тормозной и остановочный путь 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Действия водителя в критических ситуациях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Силы, действующие на транспортное средство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Управление автомобилем в нештатных ситуациях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Профессиональная </w:t>
            </w:r>
            <w:proofErr w:type="spellStart"/>
            <w:r w:rsidRPr="009E323B">
              <w:rPr>
                <w:rFonts w:eastAsia="Calibri"/>
              </w:rPr>
              <w:t>надежность</w:t>
            </w:r>
            <w:proofErr w:type="spellEnd"/>
            <w:r w:rsidRPr="009E323B">
              <w:rPr>
                <w:rFonts w:eastAsia="Calibri"/>
              </w:rPr>
              <w:t xml:space="preserve"> водителя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Влияние дорожных условий на безопасность движения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Безопасное прохождение поворотов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Безопасность пассажиров транспортных средств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Безопасность пешеходов и велосипедистов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Типичные ошибки пешеходов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Типовые примеры допускаемых нарушений ПДД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Классификация автомобилей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автомобиля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Кузов автомобиля, системы пассивной безопасности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двигателя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Горюче-смазочные материалы и специальные жидкости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Схемы трансмиссии автомобилей с различными приводами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сцепления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механической коробки переключения передач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Общее устройство и принцип работы автоматической коробки переключения передач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Передняя и задняя подвески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Конструкции и маркировка автомобильных шин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тормозных систем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системы рулевого управления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маркировка аккумуляторных батарей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генератора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стартера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 бесконтактной и микропроцессорной систем зажигания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Общее устройство и принцип работы, внешних световых приборов и звуковых сигналов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Классификация прицепов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Общее устройство прицепа 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Виды подвесок, применяемых на прицепах 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Электрооборудование прицепа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Устройство узла сцепки и тягово-сцепного устройства 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Контрольный осмотр и ежедневное техническое обслуживание автомобиля и прицепа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Организация и выполнение грузовых перевозок автомобильным транспортом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Организация и выполнение пассажирских перевозок автомобильным транспортом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Нормативное правовое обеспечение пассажирских перевозок автомобильным транспортом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ind w:left="720"/>
              <w:contextualSpacing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Информационные материалы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Информационный стенд 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Закон Российской Федерации от 7 февраля 1992 г. № 2300-1 «О защите прав потребителей»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Копия лицензии с соответствующим приложением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Учебный план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Календарный учебный график (на каждую учебную группу)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Расписание занятий (на каждую учебную группу)</w:t>
            </w:r>
          </w:p>
          <w:p w:rsidR="00512EF8" w:rsidRPr="009E323B" w:rsidRDefault="00512EF8" w:rsidP="009D2FF4">
            <w:pPr>
              <w:jc w:val="both"/>
              <w:rPr>
                <w:rFonts w:eastAsia="Calibri"/>
              </w:rPr>
            </w:pPr>
            <w:r w:rsidRPr="009E323B">
              <w:rPr>
                <w:rFonts w:eastAsia="Calibri"/>
              </w:rPr>
              <w:t>График учебного вождения (на каждую учебную группу)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Схемы учебных маршрутов, </w:t>
            </w:r>
            <w:proofErr w:type="spellStart"/>
            <w:r w:rsidRPr="009E323B">
              <w:rPr>
                <w:rFonts w:eastAsia="Calibri"/>
              </w:rPr>
              <w:t>утвержденные</w:t>
            </w:r>
            <w:proofErr w:type="spellEnd"/>
            <w:r w:rsidRPr="009E323B">
              <w:rPr>
                <w:rFonts w:eastAsia="Calibri"/>
              </w:rPr>
              <w:t xml:space="preserve"> руководителем организации, осуществляющей образовательную деятельность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Книга жалоб и предложений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Адрес официального сайта в сети «Интернет»</w:t>
            </w:r>
          </w:p>
        </w:tc>
        <w:tc>
          <w:tcPr>
            <w:tcW w:w="1276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lastRenderedPageBreak/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шт</w:t>
            </w:r>
            <w:proofErr w:type="spellEnd"/>
          </w:p>
        </w:tc>
        <w:tc>
          <w:tcPr>
            <w:tcW w:w="850" w:type="dxa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220" w:type="dxa"/>
          </w:tcPr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преподаватель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FB6030" w:rsidRDefault="00512EF8" w:rsidP="009D2FF4">
            <w:pPr>
              <w:jc w:val="center"/>
            </w:pPr>
            <w:r>
              <w:t>стенд</w:t>
            </w:r>
          </w:p>
          <w:p w:rsidR="00512EF8" w:rsidRPr="00FB6030" w:rsidRDefault="00512EF8" w:rsidP="009D2FF4">
            <w:pPr>
              <w:jc w:val="center"/>
            </w:pPr>
            <w:r>
              <w:t>стенд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Pr="00FB6030" w:rsidRDefault="00512EF8" w:rsidP="009D2FF4">
            <w:pPr>
              <w:jc w:val="center"/>
            </w:pPr>
            <w:r>
              <w:t>стенд</w:t>
            </w:r>
          </w:p>
          <w:p w:rsidR="00512EF8" w:rsidRPr="00FB6030" w:rsidRDefault="00512EF8" w:rsidP="009D2FF4">
            <w:pPr>
              <w:jc w:val="center"/>
            </w:pPr>
            <w:r>
              <w:t>стенд</w:t>
            </w:r>
          </w:p>
          <w:p w:rsidR="00512EF8" w:rsidRPr="00FB6030" w:rsidRDefault="00512EF8" w:rsidP="009D2FF4">
            <w:pPr>
              <w:jc w:val="center"/>
            </w:pPr>
            <w: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</w:pPr>
            <w:r>
              <w:t>плакаты</w:t>
            </w:r>
          </w:p>
          <w:p w:rsidR="00512EF8" w:rsidRDefault="00512EF8" w:rsidP="009D2FF4">
            <w:pPr>
              <w:jc w:val="center"/>
            </w:pPr>
            <w: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  <w:r>
              <w:rPr>
                <w:rFonts w:eastAsia="Calibri"/>
              </w:rPr>
              <w:t>.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Pr="00FB6030" w:rsidRDefault="00512EF8" w:rsidP="009D2FF4">
            <w:pPr>
              <w:jc w:val="center"/>
            </w:pPr>
            <w:r>
              <w:t>плакаты</w:t>
            </w:r>
          </w:p>
          <w:p w:rsidR="00512EF8" w:rsidRPr="00FB6030" w:rsidRDefault="00512EF8" w:rsidP="009D2FF4">
            <w:pPr>
              <w:jc w:val="center"/>
            </w:pPr>
            <w: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Pr="00FB6030" w:rsidRDefault="00512EF8" w:rsidP="009D2FF4">
            <w:pPr>
              <w:jc w:val="center"/>
            </w:pPr>
            <w: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Pr="00FB6030" w:rsidRDefault="00512EF8" w:rsidP="009D2FF4">
            <w:pPr>
              <w:jc w:val="center"/>
            </w:pPr>
            <w:r>
              <w:t>плакаты</w:t>
            </w:r>
          </w:p>
          <w:p w:rsidR="00512EF8" w:rsidRDefault="00512EF8" w:rsidP="009D2FF4">
            <w:pPr>
              <w:jc w:val="center"/>
            </w:pPr>
          </w:p>
          <w:p w:rsidR="00512EF8" w:rsidRPr="00FB6030" w:rsidRDefault="00512EF8" w:rsidP="009D2FF4">
            <w:pPr>
              <w:jc w:val="center"/>
            </w:pPr>
          </w:p>
          <w:p w:rsidR="00512EF8" w:rsidRPr="00FB6030" w:rsidRDefault="00512EF8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512EF8" w:rsidRPr="00FB6030" w:rsidRDefault="00512EF8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Pr="00FB6030" w:rsidRDefault="00512EF8" w:rsidP="009D2FF4">
            <w:pPr>
              <w:jc w:val="center"/>
            </w:pPr>
            <w:proofErr w:type="spellStart"/>
            <w: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стенд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плакаты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м.м</w:t>
            </w:r>
            <w:proofErr w:type="spellEnd"/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плакат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</w:p>
          <w:p w:rsidR="00512EF8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имеется</w:t>
            </w:r>
          </w:p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имеется</w:t>
            </w:r>
          </w:p>
        </w:tc>
      </w:tr>
    </w:tbl>
    <w:p w:rsidR="00512EF8" w:rsidRDefault="00512EF8" w:rsidP="00512EF8">
      <w:pPr>
        <w:spacing w:line="360" w:lineRule="auto"/>
        <w:rPr>
          <w:sz w:val="28"/>
          <w:szCs w:val="28"/>
        </w:rPr>
      </w:pPr>
    </w:p>
    <w:p w:rsidR="00512EF8" w:rsidRPr="00F22651" w:rsidRDefault="00512EF8" w:rsidP="00512EF8">
      <w:pPr>
        <w:spacing w:line="360" w:lineRule="auto"/>
        <w:rPr>
          <w:sz w:val="28"/>
          <w:szCs w:val="28"/>
        </w:rPr>
      </w:pPr>
    </w:p>
    <w:p w:rsidR="00512EF8" w:rsidRPr="001A2B10" w:rsidRDefault="00512EF8" w:rsidP="00512EF8">
      <w:pPr>
        <w:jc w:val="center"/>
        <w:rPr>
          <w:rFonts w:eastAsia="Calibri"/>
          <w:sz w:val="28"/>
          <w:szCs w:val="28"/>
        </w:rPr>
      </w:pPr>
      <w:r w:rsidRPr="001A2B10">
        <w:rPr>
          <w:rFonts w:eastAsia="Calibri"/>
          <w:sz w:val="28"/>
          <w:szCs w:val="28"/>
        </w:rPr>
        <w:t>Перечень материалов по предмету «Первая помощь при дорожно-транспортном происшествии»</w:t>
      </w:r>
    </w:p>
    <w:p w:rsidR="00512EF8" w:rsidRPr="00F22651" w:rsidRDefault="00512EF8" w:rsidP="00512EF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2"/>
        <w:gridCol w:w="218"/>
        <w:gridCol w:w="1000"/>
        <w:gridCol w:w="262"/>
        <w:gridCol w:w="411"/>
        <w:gridCol w:w="286"/>
        <w:gridCol w:w="1686"/>
      </w:tblGrid>
      <w:tr w:rsidR="00512EF8" w:rsidRPr="009E323B" w:rsidTr="009D2FF4">
        <w:trPr>
          <w:trHeight w:val="133"/>
        </w:trPr>
        <w:tc>
          <w:tcPr>
            <w:tcW w:w="6202" w:type="dxa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218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673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Количество </w:t>
            </w:r>
          </w:p>
        </w:tc>
        <w:tc>
          <w:tcPr>
            <w:tcW w:w="197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512EF8" w:rsidRPr="009E323B" w:rsidTr="009D2FF4">
        <w:trPr>
          <w:trHeight w:val="60"/>
        </w:trPr>
        <w:tc>
          <w:tcPr>
            <w:tcW w:w="10065" w:type="dxa"/>
            <w:gridSpan w:val="7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Оборудование </w:t>
            </w:r>
          </w:p>
        </w:tc>
      </w:tr>
      <w:tr w:rsidR="00512EF8" w:rsidRPr="009E323B" w:rsidTr="009D2FF4">
        <w:trPr>
          <w:trHeight w:val="135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Наименование учебных материалов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Единица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измерения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Количество </w:t>
            </w:r>
          </w:p>
        </w:tc>
        <w:tc>
          <w:tcPr>
            <w:tcW w:w="1686" w:type="dxa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</w:t>
            </w:r>
          </w:p>
        </w:tc>
      </w:tr>
      <w:tr w:rsidR="00512EF8" w:rsidRPr="009E323B" w:rsidTr="009D2FF4">
        <w:trPr>
          <w:trHeight w:val="44"/>
        </w:trPr>
        <w:tc>
          <w:tcPr>
            <w:tcW w:w="10065" w:type="dxa"/>
            <w:gridSpan w:val="7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Оборудование </w:t>
            </w:r>
          </w:p>
        </w:tc>
      </w:tr>
      <w:tr w:rsidR="00512EF8" w:rsidRPr="009E323B" w:rsidTr="009D2FF4">
        <w:trPr>
          <w:trHeight w:val="135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Тренажер</w:t>
            </w:r>
            <w:proofErr w:type="spellEnd"/>
            <w:r w:rsidRPr="009E323B">
              <w:rPr>
                <w:rFonts w:eastAsia="Calibri"/>
              </w:rPr>
              <w:t xml:space="preserve">-манекен взрослого пострадавшего (голова, торс, конечности) с выносным электрическим </w:t>
            </w:r>
            <w:proofErr w:type="spellStart"/>
            <w:r w:rsidRPr="009E323B">
              <w:rPr>
                <w:rFonts w:eastAsia="Calibri"/>
              </w:rPr>
              <w:t>контролером</w:t>
            </w:r>
            <w:proofErr w:type="spellEnd"/>
            <w:r w:rsidRPr="009E323B">
              <w:rPr>
                <w:rFonts w:eastAsia="Calibri"/>
              </w:rPr>
              <w:t xml:space="preserve"> для отработки </w:t>
            </w:r>
            <w:proofErr w:type="spellStart"/>
            <w:r w:rsidRPr="009E323B">
              <w:rPr>
                <w:rFonts w:eastAsia="Calibri"/>
              </w:rPr>
              <w:t>приемов</w:t>
            </w:r>
            <w:proofErr w:type="spellEnd"/>
            <w:r w:rsidRPr="009E323B">
              <w:rPr>
                <w:rFonts w:eastAsia="Calibri"/>
              </w:rPr>
              <w:t xml:space="preserve"> сердечно-</w:t>
            </w:r>
            <w:proofErr w:type="spellStart"/>
            <w:r w:rsidRPr="009E323B">
              <w:rPr>
                <w:rFonts w:eastAsia="Calibri"/>
              </w:rPr>
              <w:t>легочной</w:t>
            </w:r>
            <w:proofErr w:type="spellEnd"/>
            <w:r w:rsidRPr="009E323B">
              <w:rPr>
                <w:rFonts w:eastAsia="Calibri"/>
              </w:rPr>
              <w:t xml:space="preserve"> реанимации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133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Тренажер</w:t>
            </w:r>
            <w:proofErr w:type="spellEnd"/>
            <w:r w:rsidRPr="009E323B">
              <w:rPr>
                <w:rFonts w:eastAsia="Calibri"/>
              </w:rPr>
              <w:t xml:space="preserve">-манекен взрослого пострадавшего (голова, торс) без </w:t>
            </w:r>
            <w:proofErr w:type="spellStart"/>
            <w:r w:rsidRPr="009E323B">
              <w:rPr>
                <w:rFonts w:eastAsia="Calibri"/>
              </w:rPr>
              <w:t>контролера</w:t>
            </w:r>
            <w:proofErr w:type="spellEnd"/>
            <w:r w:rsidRPr="009E323B">
              <w:rPr>
                <w:rFonts w:eastAsia="Calibri"/>
              </w:rPr>
              <w:t xml:space="preserve"> для отработки </w:t>
            </w:r>
            <w:proofErr w:type="spellStart"/>
            <w:r w:rsidRPr="009E323B">
              <w:rPr>
                <w:rFonts w:eastAsia="Calibri"/>
              </w:rPr>
              <w:t>приемов</w:t>
            </w:r>
            <w:proofErr w:type="spellEnd"/>
            <w:r w:rsidRPr="009E323B">
              <w:rPr>
                <w:rFonts w:eastAsia="Calibri"/>
              </w:rPr>
              <w:t xml:space="preserve"> сердечно-</w:t>
            </w:r>
            <w:proofErr w:type="spellStart"/>
            <w:r w:rsidRPr="009E323B">
              <w:rPr>
                <w:rFonts w:eastAsia="Calibri"/>
              </w:rPr>
              <w:t>легочной</w:t>
            </w:r>
            <w:proofErr w:type="spellEnd"/>
            <w:r w:rsidRPr="009E323B">
              <w:rPr>
                <w:rFonts w:eastAsia="Calibri"/>
              </w:rPr>
              <w:t xml:space="preserve"> реанимации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135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9E323B">
              <w:rPr>
                <w:rFonts w:eastAsia="Calibri"/>
              </w:rPr>
              <w:t>Тренажер</w:t>
            </w:r>
            <w:proofErr w:type="spellEnd"/>
            <w:r w:rsidRPr="009E323B">
              <w:rPr>
                <w:rFonts w:eastAsia="Calibri"/>
              </w:rPr>
              <w:t xml:space="preserve">-манекен взрослого пострадавшего для отработки </w:t>
            </w:r>
            <w:proofErr w:type="spellStart"/>
            <w:r w:rsidRPr="009E323B">
              <w:rPr>
                <w:rFonts w:eastAsia="Calibri"/>
              </w:rPr>
              <w:t>приемов</w:t>
            </w:r>
            <w:proofErr w:type="spellEnd"/>
            <w:r w:rsidRPr="009E323B">
              <w:rPr>
                <w:rFonts w:eastAsia="Calibri"/>
              </w:rPr>
              <w:t xml:space="preserve"> удаления инородного тела из верхних дыхательных путей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135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Расходный материал для </w:t>
            </w:r>
            <w:proofErr w:type="spellStart"/>
            <w:r w:rsidRPr="009E323B">
              <w:rPr>
                <w:rFonts w:eastAsia="Calibri"/>
              </w:rPr>
              <w:t>тренажеров</w:t>
            </w:r>
            <w:proofErr w:type="spellEnd"/>
            <w:r w:rsidRPr="009E323B">
              <w:rPr>
                <w:rFonts w:eastAsia="Calibri"/>
              </w:rPr>
              <w:t xml:space="preserve"> (запасные лицевые маски, запасные «дыхательные пути», </w:t>
            </w:r>
            <w:proofErr w:type="spellStart"/>
            <w:r w:rsidRPr="009E323B">
              <w:rPr>
                <w:rFonts w:eastAsia="Calibri"/>
              </w:rPr>
              <w:t>пленки</w:t>
            </w:r>
            <w:proofErr w:type="spellEnd"/>
            <w:r w:rsidRPr="009E323B">
              <w:rPr>
                <w:rFonts w:eastAsia="Calibri"/>
              </w:rPr>
              <w:t xml:space="preserve"> с клапаном для проведения искусственной вентиляции </w:t>
            </w:r>
            <w:proofErr w:type="spellStart"/>
            <w:r w:rsidRPr="009E323B">
              <w:rPr>
                <w:rFonts w:eastAsia="Calibri"/>
              </w:rPr>
              <w:t>легких</w:t>
            </w:r>
            <w:proofErr w:type="spellEnd"/>
            <w:r w:rsidRPr="009E323B">
              <w:rPr>
                <w:rFonts w:eastAsia="Calibri"/>
              </w:rPr>
              <w:t>)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20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91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Мотоциклетный шлем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штук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44"/>
        </w:trPr>
        <w:tc>
          <w:tcPr>
            <w:tcW w:w="10065" w:type="dxa"/>
            <w:gridSpan w:val="7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Расходные материалы </w:t>
            </w:r>
          </w:p>
        </w:tc>
      </w:tr>
      <w:tr w:rsidR="00512EF8" w:rsidRPr="009E323B" w:rsidTr="009D2FF4">
        <w:trPr>
          <w:trHeight w:val="88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Аптечка первой помощи (автомобильная)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8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315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Табельные средства для оказания первой помощи.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Устройства для проведения искусственной вентиляции </w:t>
            </w:r>
            <w:proofErr w:type="spellStart"/>
            <w:r w:rsidRPr="009E323B">
              <w:rPr>
                <w:rFonts w:eastAsia="Calibri"/>
              </w:rPr>
              <w:t>легких</w:t>
            </w:r>
            <w:proofErr w:type="spellEnd"/>
            <w:r w:rsidRPr="009E323B">
              <w:rPr>
                <w:rFonts w:eastAsia="Calibri"/>
              </w:rPr>
              <w:t>: лицевые маски с клапаном различных моделей.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для временной остановки кровотечения – жгуты.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Средства иммобилизации для верхних, нижних конечностей, шейного отдела позвоночника (шины).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Перевязочные средства (бинты, салфетки, лейкопластырь)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137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9E323B">
              <w:rPr>
                <w:rFonts w:eastAsia="Calibri"/>
              </w:rPr>
              <w:t>иммобилизирующие</w:t>
            </w:r>
            <w:proofErr w:type="spellEnd"/>
            <w:r w:rsidRPr="009E323B">
              <w:rPr>
                <w:rFonts w:eastAsia="Calibri"/>
              </w:rPr>
              <w:t xml:space="preserve"> средства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44"/>
        </w:trPr>
        <w:tc>
          <w:tcPr>
            <w:tcW w:w="10065" w:type="dxa"/>
            <w:gridSpan w:val="7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 xml:space="preserve">Учебно-наглядные пособия </w:t>
            </w:r>
            <w:r w:rsidRPr="009E323B">
              <w:rPr>
                <w:rFonts w:eastAsia="Calibri"/>
                <w:vertAlign w:val="superscript"/>
              </w:rPr>
              <w:footnoteReference w:id="5"/>
            </w:r>
          </w:p>
        </w:tc>
      </w:tr>
      <w:tr w:rsidR="00512EF8" w:rsidRPr="009E323B" w:rsidTr="009D2FF4">
        <w:trPr>
          <w:trHeight w:val="88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18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учебники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91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proofErr w:type="spellStart"/>
            <w:r>
              <w:t>фидеофильм</w:t>
            </w:r>
            <w:proofErr w:type="spellEnd"/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179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E323B">
              <w:rPr>
                <w:rFonts w:eastAsia="Calibri"/>
              </w:rPr>
              <w:lastRenderedPageBreak/>
              <w:t>Наглядные пособия: способы остановки кровотечения, сердечно-</w:t>
            </w:r>
            <w:proofErr w:type="spellStart"/>
            <w:r w:rsidRPr="009E323B">
              <w:rPr>
                <w:rFonts w:eastAsia="Calibri"/>
              </w:rPr>
              <w:t>легочная</w:t>
            </w:r>
            <w:proofErr w:type="spellEnd"/>
            <w:r w:rsidRPr="009E323B">
              <w:rPr>
                <w:rFonts w:eastAsia="Calibri"/>
              </w:rPr>
              <w:t xml:space="preserve"> реанимация, транспортные положения, первая помощь при скелетной травме, ранениях и термической травме 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наглядные пособия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44"/>
        </w:trPr>
        <w:tc>
          <w:tcPr>
            <w:tcW w:w="10065" w:type="dxa"/>
            <w:gridSpan w:val="7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Технические средства обучения</w:t>
            </w:r>
          </w:p>
        </w:tc>
      </w:tr>
      <w:tr w:rsidR="00512EF8" w:rsidRPr="009E323B" w:rsidTr="009D2FF4">
        <w:trPr>
          <w:trHeight w:val="88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Компьютер с соответствующим программным обеспечением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91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Мультимедийный проектор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12EF8" w:rsidRPr="009E323B" w:rsidTr="009D2FF4">
        <w:trPr>
          <w:trHeight w:val="91"/>
        </w:trPr>
        <w:tc>
          <w:tcPr>
            <w:tcW w:w="6420" w:type="dxa"/>
            <w:gridSpan w:val="2"/>
          </w:tcPr>
          <w:p w:rsidR="00512EF8" w:rsidRPr="009E323B" w:rsidRDefault="00512EF8" w:rsidP="009D2FF4">
            <w:pPr>
              <w:rPr>
                <w:rFonts w:eastAsia="Calibri"/>
              </w:rPr>
            </w:pPr>
            <w:r w:rsidRPr="009E323B">
              <w:rPr>
                <w:rFonts w:eastAsia="Calibri"/>
              </w:rPr>
              <w:t>Экран (электронная доска)</w:t>
            </w:r>
          </w:p>
        </w:tc>
        <w:tc>
          <w:tcPr>
            <w:tcW w:w="1262" w:type="dxa"/>
            <w:gridSpan w:val="2"/>
          </w:tcPr>
          <w:p w:rsidR="00512EF8" w:rsidRPr="009E323B" w:rsidRDefault="00512EF8" w:rsidP="009D2FF4">
            <w:pPr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комплект</w:t>
            </w:r>
          </w:p>
        </w:tc>
        <w:tc>
          <w:tcPr>
            <w:tcW w:w="697" w:type="dxa"/>
            <w:gridSpan w:val="2"/>
          </w:tcPr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E323B">
              <w:rPr>
                <w:rFonts w:eastAsia="Calibri"/>
              </w:rPr>
              <w:t>1</w:t>
            </w:r>
          </w:p>
        </w:tc>
        <w:tc>
          <w:tcPr>
            <w:tcW w:w="1686" w:type="dxa"/>
          </w:tcPr>
          <w:p w:rsidR="00512EF8" w:rsidRPr="00FB6030" w:rsidRDefault="00512EF8" w:rsidP="009D2FF4">
            <w:pPr>
              <w:jc w:val="center"/>
            </w:pPr>
            <w:r>
              <w:t>имеется</w:t>
            </w:r>
          </w:p>
          <w:p w:rsidR="00512EF8" w:rsidRPr="009E323B" w:rsidRDefault="00512EF8" w:rsidP="009D2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</w:tbl>
    <w:p w:rsidR="00512EF8" w:rsidRDefault="00512EF8" w:rsidP="00512EF8">
      <w:pPr>
        <w:spacing w:line="360" w:lineRule="auto"/>
        <w:jc w:val="both"/>
        <w:rPr>
          <w:sz w:val="28"/>
          <w:szCs w:val="28"/>
        </w:rPr>
      </w:pPr>
    </w:p>
    <w:p w:rsidR="00512EF8" w:rsidRDefault="00512EF8" w:rsidP="00512EF8">
      <w:pPr>
        <w:spacing w:line="360" w:lineRule="auto"/>
        <w:jc w:val="both"/>
        <w:rPr>
          <w:sz w:val="28"/>
          <w:szCs w:val="28"/>
        </w:rPr>
      </w:pPr>
    </w:p>
    <w:p w:rsidR="00512EF8" w:rsidRDefault="00512EF8" w:rsidP="00512EF8">
      <w:pPr>
        <w:spacing w:line="360" w:lineRule="auto"/>
        <w:jc w:val="both"/>
        <w:rPr>
          <w:sz w:val="28"/>
          <w:szCs w:val="28"/>
        </w:rPr>
      </w:pPr>
    </w:p>
    <w:p w:rsidR="00512EF8" w:rsidRDefault="00512EF8" w:rsidP="00512EF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512EF8" w:rsidRDefault="00512EF8" w:rsidP="00512EF8">
      <w:pPr>
        <w:spacing w:line="360" w:lineRule="auto"/>
        <w:jc w:val="both"/>
        <w:rPr>
          <w:sz w:val="28"/>
          <w:szCs w:val="28"/>
        </w:rPr>
      </w:pPr>
    </w:p>
    <w:p w:rsidR="00512EF8" w:rsidRDefault="00512EF8" w:rsidP="00674723">
      <w:pPr>
        <w:spacing w:after="200"/>
        <w:rPr>
          <w:b/>
        </w:rPr>
      </w:pPr>
    </w:p>
    <w:sectPr w:rsidR="00512EF8" w:rsidSect="00500C5D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1E" w:rsidRDefault="00BD0D1E" w:rsidP="00674723">
      <w:r>
        <w:separator/>
      </w:r>
    </w:p>
  </w:endnote>
  <w:endnote w:type="continuationSeparator" w:id="0">
    <w:p w:rsidR="00BD0D1E" w:rsidRDefault="00BD0D1E" w:rsidP="0067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1E" w:rsidRDefault="00BD0D1E" w:rsidP="00674723">
      <w:r>
        <w:separator/>
      </w:r>
    </w:p>
  </w:footnote>
  <w:footnote w:type="continuationSeparator" w:id="0">
    <w:p w:rsidR="00BD0D1E" w:rsidRDefault="00BD0D1E" w:rsidP="00674723">
      <w:r>
        <w:continuationSeparator/>
      </w:r>
    </w:p>
  </w:footnote>
  <w:footnote w:id="1">
    <w:p w:rsidR="00512EF8" w:rsidRDefault="00512EF8" w:rsidP="00512EF8">
      <w:pPr>
        <w:pStyle w:val="af0"/>
        <w:jc w:val="both"/>
      </w:pPr>
      <w:r>
        <w:rPr>
          <w:rStyle w:val="af2"/>
          <w:rFonts w:eastAsia="Calibri"/>
        </w:rPr>
        <w:footnoteRef/>
      </w:r>
      <w:r>
        <w:t xml:space="preserve"> В качестве </w:t>
      </w:r>
      <w:proofErr w:type="spellStart"/>
      <w:r>
        <w:t>тренажера</w:t>
      </w:r>
      <w:proofErr w:type="spellEnd"/>
      <w:r>
        <w:t xml:space="preserve"> может использоваться учебное транспортное средство.</w:t>
      </w:r>
    </w:p>
  </w:footnote>
  <w:footnote w:id="2">
    <w:p w:rsidR="00512EF8" w:rsidRDefault="00512EF8" w:rsidP="00512EF8">
      <w:pPr>
        <w:pStyle w:val="af0"/>
        <w:jc w:val="both"/>
      </w:pPr>
      <w:r w:rsidRPr="00DD1C31">
        <w:rPr>
          <w:rStyle w:val="af2"/>
          <w:rFonts w:eastAsia="Calibri"/>
        </w:rPr>
        <w:footnoteRef/>
      </w:r>
      <w:r w:rsidRPr="00DD1C31">
        <w:t xml:space="preserve"> Необходимость применения АПК тестирования и развития психофизиологических качеств водителя определяется </w:t>
      </w:r>
      <w:r w:rsidRPr="00FA08CC">
        <w:t>организацией, осуществляющей образовательную деятельность</w:t>
      </w:r>
      <w:r w:rsidRPr="00DD1C31">
        <w:t>.</w:t>
      </w:r>
    </w:p>
  </w:footnote>
  <w:footnote w:id="3">
    <w:p w:rsidR="00512EF8" w:rsidRDefault="00512EF8" w:rsidP="00512EF8">
      <w:pPr>
        <w:pStyle w:val="af0"/>
        <w:jc w:val="both"/>
      </w:pPr>
      <w:r w:rsidRPr="00DD1C31">
        <w:rPr>
          <w:rStyle w:val="af2"/>
          <w:rFonts w:eastAsia="Calibri"/>
        </w:rPr>
        <w:footnoteRef/>
      </w:r>
      <w:r w:rsidRPr="00DD1C31">
        <w:t xml:space="preserve"> Магнитная доска со схемой </w:t>
      </w:r>
      <w:proofErr w:type="spellStart"/>
      <w:r w:rsidRPr="00DD1C31">
        <w:t>населенного</w:t>
      </w:r>
      <w:proofErr w:type="spellEnd"/>
      <w:r w:rsidRPr="00DD1C31">
        <w:t xml:space="preserve"> пункта может быть заменена соответствующим электронным учебным пособием</w:t>
      </w:r>
      <w:r>
        <w:t>.</w:t>
      </w:r>
    </w:p>
  </w:footnote>
  <w:footnote w:id="4">
    <w:p w:rsidR="00512EF8" w:rsidRPr="001C152E" w:rsidRDefault="00512EF8" w:rsidP="00512EF8">
      <w:pPr>
        <w:pStyle w:val="af0"/>
        <w:jc w:val="both"/>
      </w:pPr>
      <w:r w:rsidRPr="00DD1C31">
        <w:rPr>
          <w:rStyle w:val="af2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</w:t>
      </w:r>
      <w:r w:rsidRPr="00DD1C31">
        <w:t xml:space="preserve">, </w:t>
      </w:r>
      <w:r>
        <w:t>стенд, макет, планшет, модель, схема</w:t>
      </w:r>
      <w:r w:rsidRPr="00DD1C31">
        <w:t>, кинофиль</w:t>
      </w:r>
      <w:r>
        <w:t>м</w:t>
      </w:r>
      <w:r w:rsidRPr="00DD1C31">
        <w:t>, виде</w:t>
      </w:r>
      <w:r>
        <w:t>офильм, мультимедийные слайды и т. п.</w:t>
      </w:r>
    </w:p>
  </w:footnote>
  <w:footnote w:id="5">
    <w:p w:rsidR="00512EF8" w:rsidRDefault="00512EF8" w:rsidP="00512EF8">
      <w:pPr>
        <w:pStyle w:val="af0"/>
        <w:jc w:val="both"/>
      </w:pPr>
      <w:r w:rsidRPr="00DD1C31">
        <w:rPr>
          <w:rStyle w:val="af2"/>
          <w:rFonts w:eastAsia="Calibri"/>
        </w:rPr>
        <w:footnoteRef/>
      </w:r>
      <w:r w:rsidRPr="00DD1C31">
        <w:t xml:space="preserve"> </w:t>
      </w:r>
      <w:r>
        <w:t>Указать, в каком виде представлено учебно-наглядное пособие: плакат, стенд, макет, планшет, модель, схема, кинофильм, видеофильм, мультимедийные слайды и т. 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27C4B"/>
    <w:multiLevelType w:val="hybridMultilevel"/>
    <w:tmpl w:val="2A30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C52A9"/>
    <w:multiLevelType w:val="hybridMultilevel"/>
    <w:tmpl w:val="72D2865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4A64DF4"/>
    <w:multiLevelType w:val="hybridMultilevel"/>
    <w:tmpl w:val="1694B022"/>
    <w:lvl w:ilvl="0" w:tplc="C6A67C1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60717"/>
    <w:multiLevelType w:val="hybridMultilevel"/>
    <w:tmpl w:val="D1AEA592"/>
    <w:lvl w:ilvl="0" w:tplc="1004B628">
      <w:start w:val="10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B077B"/>
    <w:multiLevelType w:val="hybridMultilevel"/>
    <w:tmpl w:val="D0D8833E"/>
    <w:lvl w:ilvl="0" w:tplc="FFFFFFF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73293E0C"/>
    <w:multiLevelType w:val="hybridMultilevel"/>
    <w:tmpl w:val="B6567D6C"/>
    <w:lvl w:ilvl="0" w:tplc="368CDF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24420"/>
    <w:multiLevelType w:val="hybridMultilevel"/>
    <w:tmpl w:val="4BC67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7F"/>
    <w:rsid w:val="0018677F"/>
    <w:rsid w:val="00186C5D"/>
    <w:rsid w:val="00512EF8"/>
    <w:rsid w:val="00674723"/>
    <w:rsid w:val="008D66FE"/>
    <w:rsid w:val="00935FE1"/>
    <w:rsid w:val="00993874"/>
    <w:rsid w:val="00B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A3EB-F8CA-4872-9C27-C90BBA17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4723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67472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74723"/>
    <w:pPr>
      <w:keepNext/>
      <w:outlineLvl w:val="2"/>
    </w:pPr>
    <w:rPr>
      <w:rFonts w:ascii="Bookman Old Style" w:hAnsi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472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4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4723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674723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6747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semiHidden/>
    <w:rsid w:val="00674723"/>
    <w:pPr>
      <w:ind w:left="126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674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74723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a8">
    <w:name w:val="Название Знак"/>
    <w:basedOn w:val="a0"/>
    <w:link w:val="a7"/>
    <w:rsid w:val="00674723"/>
    <w:rPr>
      <w:rFonts w:ascii="Bookman Old Style" w:eastAsia="Times New Roman" w:hAnsi="Bookman Old Style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67472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7472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footer"/>
    <w:basedOn w:val="a"/>
    <w:link w:val="aa"/>
    <w:semiHidden/>
    <w:rsid w:val="006747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674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semiHidden/>
    <w:rsid w:val="00674723"/>
  </w:style>
  <w:style w:type="paragraph" w:styleId="ac">
    <w:name w:val="header"/>
    <w:basedOn w:val="a"/>
    <w:link w:val="ad"/>
    <w:semiHidden/>
    <w:rsid w:val="0067472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semiHidden/>
    <w:rsid w:val="00674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7472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67472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footnote text"/>
    <w:basedOn w:val="a"/>
    <w:link w:val="af1"/>
    <w:unhideWhenUsed/>
    <w:rsid w:val="0067472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6747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674723"/>
    <w:rPr>
      <w:vertAlign w:val="superscript"/>
    </w:rPr>
  </w:style>
  <w:style w:type="table" w:styleId="af3">
    <w:name w:val="Table Grid"/>
    <w:basedOn w:val="a1"/>
    <w:uiPriority w:val="59"/>
    <w:rsid w:val="006747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носка"/>
    <w:basedOn w:val="af0"/>
    <w:link w:val="af5"/>
    <w:qFormat/>
    <w:rsid w:val="00674723"/>
    <w:rPr>
      <w:sz w:val="16"/>
      <w:szCs w:val="16"/>
      <w:lang w:val="x-none" w:eastAsia="x-none"/>
    </w:rPr>
  </w:style>
  <w:style w:type="paragraph" w:customStyle="1" w:styleId="af6">
    <w:name w:val="приложение"/>
    <w:basedOn w:val="a"/>
    <w:link w:val="af7"/>
    <w:qFormat/>
    <w:rsid w:val="00674723"/>
    <w:pPr>
      <w:ind w:left="5040"/>
      <w:jc w:val="center"/>
      <w:outlineLvl w:val="0"/>
    </w:pPr>
    <w:rPr>
      <w:rFonts w:eastAsia="Calibri"/>
      <w:sz w:val="28"/>
      <w:szCs w:val="28"/>
      <w:lang w:val="x-none" w:eastAsia="en-US"/>
    </w:rPr>
  </w:style>
  <w:style w:type="character" w:customStyle="1" w:styleId="af5">
    <w:name w:val="сноска Знак"/>
    <w:link w:val="af4"/>
    <w:rsid w:val="0067472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endnote text"/>
    <w:basedOn w:val="a"/>
    <w:link w:val="af9"/>
    <w:uiPriority w:val="99"/>
    <w:semiHidden/>
    <w:unhideWhenUsed/>
    <w:rsid w:val="006747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747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приложение Знак"/>
    <w:link w:val="af6"/>
    <w:rsid w:val="00674723"/>
    <w:rPr>
      <w:rFonts w:ascii="Times New Roman" w:eastAsia="Calibri" w:hAnsi="Times New Roman" w:cs="Times New Roman"/>
      <w:sz w:val="28"/>
      <w:szCs w:val="28"/>
      <w:lang w:val="x-none"/>
    </w:rPr>
  </w:style>
  <w:style w:type="character" w:styleId="afa">
    <w:name w:val="endnote reference"/>
    <w:uiPriority w:val="99"/>
    <w:semiHidden/>
    <w:unhideWhenUsed/>
    <w:rsid w:val="00674723"/>
    <w:rPr>
      <w:vertAlign w:val="superscript"/>
    </w:rPr>
  </w:style>
  <w:style w:type="character" w:styleId="afb">
    <w:name w:val="Hyperlink"/>
    <w:uiPriority w:val="99"/>
    <w:unhideWhenUsed/>
    <w:rsid w:val="00674723"/>
    <w:rPr>
      <w:color w:val="0000FF"/>
      <w:u w:val="single"/>
    </w:rPr>
  </w:style>
  <w:style w:type="table" w:styleId="-1">
    <w:name w:val="Grid Table 1 Light"/>
    <w:basedOn w:val="a1"/>
    <w:uiPriority w:val="46"/>
    <w:rsid w:val="00674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c">
    <w:name w:val="List Paragraph"/>
    <w:basedOn w:val="a"/>
    <w:uiPriority w:val="34"/>
    <w:qFormat/>
    <w:rsid w:val="00674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4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2022-02-18T11:36:00Z</dcterms:created>
  <dcterms:modified xsi:type="dcterms:W3CDTF">2022-02-18T11:45:00Z</dcterms:modified>
</cp:coreProperties>
</file>